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right" w:pos="14580"/>
        </w:tabs>
        <w:rPr>
          <w:rFonts w:ascii="Trebuchet MS" w:cs="Trebuchet MS" w:eastAsia="Trebuchet MS" w:hAnsi="Trebuchet MS"/>
          <w:sz w:val="36"/>
          <w:szCs w:val="36"/>
        </w:rPr>
      </w:pPr>
      <w:r w:rsidDel="00000000" w:rsidR="00000000" w:rsidRPr="00000000">
        <w:rPr>
          <w:rFonts w:ascii="Trebuchet MS" w:cs="Trebuchet MS" w:eastAsia="Trebuchet MS" w:hAnsi="Trebuchet MS"/>
        </w:rPr>
        <w:drawing>
          <wp:inline distB="114300" distT="114300" distL="114300" distR="114300">
            <wp:extent cx="494348" cy="49434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4348" cy="4943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sz w:val="36"/>
          <w:szCs w:val="36"/>
          <w:rtl w:val="0"/>
        </w:rPr>
        <w:t xml:space="preserve"> SKJEMA FOR RISIKOANALYSE AV SPEIDERAKTIVITETER </w:t>
      </w:r>
    </w:p>
    <w:p w:rsidR="00000000" w:rsidDel="00000000" w:rsidP="00000000" w:rsidRDefault="00000000" w:rsidRPr="00000000" w14:paraId="00000002">
      <w:pPr>
        <w:pStyle w:val="Heading1"/>
        <w:tabs>
          <w:tab w:val="right" w:pos="14580"/>
        </w:tabs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36"/>
          <w:szCs w:val="36"/>
          <w:rtl w:val="0"/>
        </w:rPr>
        <w:t xml:space="preserve">Beskrivelse av arrangement/aktivitet: _____________________________________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53.0" w:type="dxa"/>
        <w:jc w:val="left"/>
        <w:tblInd w:w="0.0" w:type="dxa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H w:color="000080" w:space="0" w:sz="6" w:val="single"/>
          <w:insideV w:color="000080" w:space="0" w:sz="6" w:val="single"/>
        </w:tblBorders>
        <w:tblLayout w:type="fixed"/>
        <w:tblLook w:val="0000"/>
      </w:tblPr>
      <w:tblGrid>
        <w:gridCol w:w="3425"/>
        <w:gridCol w:w="3360"/>
        <w:gridCol w:w="240"/>
        <w:gridCol w:w="652"/>
        <w:gridCol w:w="1005"/>
        <w:gridCol w:w="1365"/>
        <w:gridCol w:w="2451"/>
        <w:gridCol w:w="660"/>
        <w:gridCol w:w="1395"/>
        <w:tblGridChange w:id="0">
          <w:tblGrid>
            <w:gridCol w:w="3425"/>
            <w:gridCol w:w="3360"/>
            <w:gridCol w:w="240"/>
            <w:gridCol w:w="652"/>
            <w:gridCol w:w="1005"/>
            <w:gridCol w:w="1365"/>
            <w:gridCol w:w="2451"/>
            <w:gridCol w:w="660"/>
            <w:gridCol w:w="1395"/>
          </w:tblGrid>
        </w:tblGridChange>
      </w:tblGrid>
      <w:tr>
        <w:tc>
          <w:tcPr>
            <w:gridSpan w:val="3"/>
            <w:shd w:fill="000080" w:val="clear"/>
          </w:tcPr>
          <w:p w:rsidR="00000000" w:rsidDel="00000000" w:rsidP="00000000" w:rsidRDefault="00000000" w:rsidRPr="00000000" w14:paraId="00000004">
            <w:pPr>
              <w:rPr>
                <w:rFonts w:ascii="Trebuchet MS" w:cs="Trebuchet MS" w:eastAsia="Trebuchet MS" w:hAnsi="Trebuchet MS"/>
                <w:b w:val="1"/>
                <w:color w:val="ffff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rtl w:val="0"/>
              </w:rPr>
              <w:t xml:space="preserve">Aktivitetsbeskrivelse med risikovurdering</w:t>
            </w:r>
          </w:p>
        </w:tc>
        <w:tc>
          <w:tcPr>
            <w:gridSpan w:val="4"/>
            <w:shd w:fill="000080" w:val="clear"/>
          </w:tcPr>
          <w:p w:rsidR="00000000" w:rsidDel="00000000" w:rsidP="00000000" w:rsidRDefault="00000000" w:rsidRPr="00000000" w14:paraId="00000007">
            <w:pPr>
              <w:rPr>
                <w:rFonts w:ascii="Trebuchet MS" w:cs="Trebuchet MS" w:eastAsia="Trebuchet MS" w:hAnsi="Trebuchet MS"/>
                <w:b w:val="1"/>
                <w:color w:val="ffff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rtl w:val="0"/>
              </w:rPr>
              <w:t xml:space="preserve">Utført av:</w:t>
            </w:r>
          </w:p>
        </w:tc>
        <w:tc>
          <w:tcPr>
            <w:gridSpan w:val="2"/>
            <w:shd w:fill="000080" w:val="clear"/>
          </w:tcPr>
          <w:p w:rsidR="00000000" w:rsidDel="00000000" w:rsidP="00000000" w:rsidRDefault="00000000" w:rsidRPr="00000000" w14:paraId="0000000B">
            <w:pPr>
              <w:rPr>
                <w:rFonts w:ascii="Trebuchet MS" w:cs="Trebuchet MS" w:eastAsia="Trebuchet MS" w:hAnsi="Trebuchet MS"/>
                <w:b w:val="1"/>
                <w:color w:val="ffff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rtl w:val="0"/>
              </w:rPr>
              <w:t xml:space="preserve">Utført dato: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D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0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</w:tcPr>
          <w:p w:rsidR="00000000" w:rsidDel="00000000" w:rsidP="00000000" w:rsidRDefault="00000000" w:rsidRPr="00000000" w14:paraId="00000016">
            <w:pPr>
              <w:rPr>
                <w:rFonts w:ascii="Trebuchet MS" w:cs="Trebuchet MS" w:eastAsia="Trebuchet MS" w:hAnsi="Trebuchet MS"/>
                <w:b w:val="1"/>
                <w:color w:val="ffff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rtl w:val="0"/>
              </w:rPr>
              <w:t xml:space="preserve">Delaktivitet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</w:tcPr>
          <w:p w:rsidR="00000000" w:rsidDel="00000000" w:rsidP="00000000" w:rsidRDefault="00000000" w:rsidRPr="00000000" w14:paraId="00000017">
            <w:pPr>
              <w:rPr>
                <w:rFonts w:ascii="Trebuchet MS" w:cs="Trebuchet MS" w:eastAsia="Trebuchet MS" w:hAnsi="Trebuchet MS"/>
                <w:b w:val="1"/>
                <w:color w:val="ffff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rtl w:val="0"/>
              </w:rPr>
              <w:t xml:space="preserve">Uønsket hendelse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</w:tcPr>
          <w:p w:rsidR="00000000" w:rsidDel="00000000" w:rsidP="00000000" w:rsidRDefault="00000000" w:rsidRPr="00000000" w14:paraId="00000018">
            <w:pPr>
              <w:rPr>
                <w:rFonts w:ascii="Trebuchet MS" w:cs="Trebuchet MS" w:eastAsia="Trebuchet MS" w:hAnsi="Trebuchet MS"/>
                <w:b w:val="1"/>
                <w:color w:val="ffff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rtl w:val="0"/>
              </w:rPr>
              <w:t xml:space="preserve">Kons.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</w:tcPr>
          <w:p w:rsidR="00000000" w:rsidDel="00000000" w:rsidP="00000000" w:rsidRDefault="00000000" w:rsidRPr="00000000" w14:paraId="0000001A">
            <w:pPr>
              <w:rPr>
                <w:rFonts w:ascii="Trebuchet MS" w:cs="Trebuchet MS" w:eastAsia="Trebuchet MS" w:hAnsi="Trebuchet MS"/>
                <w:b w:val="1"/>
                <w:color w:val="ffff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rtl w:val="0"/>
              </w:rPr>
              <w:t xml:space="preserve">Sanns.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</w:tcPr>
          <w:p w:rsidR="00000000" w:rsidDel="00000000" w:rsidP="00000000" w:rsidRDefault="00000000" w:rsidRPr="00000000" w14:paraId="0000001B">
            <w:pPr>
              <w:rPr>
                <w:rFonts w:ascii="Trebuchet MS" w:cs="Trebuchet MS" w:eastAsia="Trebuchet MS" w:hAnsi="Trebuchet MS"/>
                <w:b w:val="1"/>
                <w:color w:val="ffff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rtl w:val="0"/>
              </w:rPr>
              <w:t xml:space="preserve">Risiko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</w:tcPr>
          <w:p w:rsidR="00000000" w:rsidDel="00000000" w:rsidP="00000000" w:rsidRDefault="00000000" w:rsidRPr="00000000" w14:paraId="0000001C">
            <w:pPr>
              <w:rPr>
                <w:rFonts w:ascii="Trebuchet MS" w:cs="Trebuchet MS" w:eastAsia="Trebuchet MS" w:hAnsi="Trebuchet MS"/>
                <w:b w:val="1"/>
                <w:color w:val="ffff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rtl w:val="0"/>
              </w:rPr>
              <w:t xml:space="preserve">Risikoreduserende tiltak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</w:tcPr>
          <w:p w:rsidR="00000000" w:rsidDel="00000000" w:rsidP="00000000" w:rsidRDefault="00000000" w:rsidRPr="00000000" w14:paraId="0000001E">
            <w:pPr>
              <w:rPr>
                <w:rFonts w:ascii="Trebuchet MS" w:cs="Trebuchet MS" w:eastAsia="Trebuchet MS" w:hAnsi="Trebuchet MS"/>
                <w:b w:val="1"/>
                <w:color w:val="ffff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rtl w:val="0"/>
              </w:rPr>
              <w:t xml:space="preserve">Restrisiko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C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</w:tcPr>
          <w:p w:rsidR="00000000" w:rsidDel="00000000" w:rsidP="00000000" w:rsidRDefault="00000000" w:rsidRPr="00000000" w14:paraId="00000112">
            <w:pPr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</w:tcPr>
          <w:p w:rsidR="00000000" w:rsidDel="00000000" w:rsidP="00000000" w:rsidRDefault="00000000" w:rsidRPr="00000000" w14:paraId="00000113">
            <w:pPr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</w:tcPr>
          <w:p w:rsidR="00000000" w:rsidDel="00000000" w:rsidP="00000000" w:rsidRDefault="00000000" w:rsidRPr="00000000" w14:paraId="00000114">
            <w:pPr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</w:tcPr>
          <w:p w:rsidR="00000000" w:rsidDel="00000000" w:rsidP="00000000" w:rsidRDefault="00000000" w:rsidRPr="00000000" w14:paraId="00000116">
            <w:pPr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</w:tcPr>
          <w:p w:rsidR="00000000" w:rsidDel="00000000" w:rsidP="00000000" w:rsidRDefault="00000000" w:rsidRPr="00000000" w14:paraId="00000117">
            <w:pPr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</w:tcPr>
          <w:p w:rsidR="00000000" w:rsidDel="00000000" w:rsidP="00000000" w:rsidRDefault="00000000" w:rsidRPr="00000000" w14:paraId="00000118">
            <w:pPr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</w:tcPr>
          <w:p w:rsidR="00000000" w:rsidDel="00000000" w:rsidP="00000000" w:rsidRDefault="00000000" w:rsidRPr="00000000" w14:paraId="0000011A">
            <w:pPr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Trebuchet MS" w:cs="Trebuchet MS" w:eastAsia="Trebuchet MS" w:hAnsi="Trebuchet M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53.999999999998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724"/>
        <w:gridCol w:w="1304"/>
        <w:gridCol w:w="1380"/>
        <w:gridCol w:w="1380"/>
        <w:gridCol w:w="1380"/>
        <w:gridCol w:w="1386"/>
        <w:tblGridChange w:id="0">
          <w:tblGrid>
            <w:gridCol w:w="7724"/>
            <w:gridCol w:w="1304"/>
            <w:gridCol w:w="1380"/>
            <w:gridCol w:w="1380"/>
            <w:gridCol w:w="1380"/>
            <w:gridCol w:w="1386"/>
          </w:tblGrid>
        </w:tblGridChange>
      </w:tblGrid>
      <w:tr>
        <w:tc>
          <w:tcPr/>
          <w:p w:rsidR="00000000" w:rsidDel="00000000" w:rsidP="00000000" w:rsidRDefault="00000000" w:rsidRPr="00000000" w14:paraId="00000120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21">
            <w:pPr>
              <w:pStyle w:val="Heading2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Sannsynlighet</w:t>
            </w:r>
          </w:p>
        </w:tc>
      </w:tr>
      <w:tr>
        <w:tc>
          <w:tcPr/>
          <w:p w:rsidR="00000000" w:rsidDel="00000000" w:rsidP="00000000" w:rsidRDefault="00000000" w:rsidRPr="00000000" w14:paraId="00000126">
            <w:pPr>
              <w:pStyle w:val="Heading3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Konsekvens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 = </w:t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Aldri hørt 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 = </w:t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Har skjedd</w:t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i speideren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 = </w:t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En gang i året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4 = 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Flere ganger i året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 = </w:t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Skjer jevnlig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8000" w:space="0" w:sz="6" w:val="single"/>
            </w:tcBorders>
          </w:tcPr>
          <w:p w:rsidR="00000000" w:rsidDel="00000000" w:rsidP="00000000" w:rsidRDefault="00000000" w:rsidRPr="00000000" w14:paraId="00000132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5= Dødsfall, betydelig materiell skade</w:t>
            </w:r>
          </w:p>
        </w:tc>
        <w:tc>
          <w:tcPr>
            <w:tcBorders>
              <w:top w:color="008000" w:space="0" w:sz="6" w:val="single"/>
              <w:left w:color="008000" w:space="0" w:sz="6" w:val="single"/>
              <w:bottom w:color="008000" w:space="0" w:sz="6" w:val="single"/>
              <w:right w:color="008000" w:space="0" w:sz="6" w:val="single"/>
            </w:tcBorders>
            <w:shd w:fill="ff0000" w:val="clea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Høy</w:t>
            </w:r>
          </w:p>
        </w:tc>
        <w:tc>
          <w:tcPr>
            <w:tcBorders>
              <w:top w:color="008000" w:space="0" w:sz="6" w:val="single"/>
              <w:left w:color="008000" w:space="0" w:sz="6" w:val="single"/>
              <w:bottom w:color="008000" w:space="0" w:sz="6" w:val="single"/>
              <w:right w:color="008000" w:space="0" w:sz="6" w:val="single"/>
            </w:tcBorders>
            <w:shd w:fill="ff0000" w:val="clea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Høy</w:t>
            </w:r>
          </w:p>
        </w:tc>
        <w:tc>
          <w:tcPr>
            <w:tcBorders>
              <w:top w:color="008000" w:space="0" w:sz="6" w:val="single"/>
              <w:left w:color="008000" w:space="0" w:sz="6" w:val="single"/>
              <w:bottom w:color="008000" w:space="0" w:sz="6" w:val="single"/>
              <w:right w:color="008000" w:space="0" w:sz="6" w:val="single"/>
            </w:tcBorders>
            <w:shd w:fill="ff0000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Høy</w:t>
            </w:r>
          </w:p>
        </w:tc>
        <w:tc>
          <w:tcPr>
            <w:tcBorders>
              <w:top w:color="008000" w:space="0" w:sz="6" w:val="single"/>
              <w:left w:color="008000" w:space="0" w:sz="6" w:val="single"/>
              <w:bottom w:color="008000" w:space="0" w:sz="6" w:val="single"/>
              <w:right w:color="008000" w:space="0" w:sz="6" w:val="single"/>
            </w:tcBorders>
            <w:shd w:fill="ff0000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Høy</w:t>
            </w:r>
          </w:p>
        </w:tc>
        <w:tc>
          <w:tcPr>
            <w:tcBorders>
              <w:top w:color="008000" w:space="0" w:sz="6" w:val="single"/>
              <w:left w:color="008000" w:space="0" w:sz="6" w:val="single"/>
              <w:bottom w:color="008000" w:space="0" w:sz="6" w:val="single"/>
              <w:right w:color="008000" w:space="0" w:sz="6" w:val="single"/>
            </w:tcBorders>
            <w:shd w:fill="ff0000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Høy</w:t>
            </w:r>
          </w:p>
        </w:tc>
      </w:tr>
      <w:tr>
        <w:tc>
          <w:tcPr/>
          <w:p w:rsidR="00000000" w:rsidDel="00000000" w:rsidP="00000000" w:rsidRDefault="00000000" w:rsidRPr="00000000" w14:paraId="00000138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4= Lengre sjukehusopphold, varig men, alvorlig materiell/miljø skade</w:t>
            </w:r>
          </w:p>
        </w:tc>
        <w:tc>
          <w:tcPr>
            <w:tcBorders>
              <w:bottom w:color="008000" w:space="0" w:sz="6" w:val="single"/>
            </w:tcBorders>
            <w:shd w:fill="ffff00" w:val="clea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Middels</w:t>
            </w:r>
          </w:p>
        </w:tc>
        <w:tc>
          <w:tcPr>
            <w:tcBorders>
              <w:bottom w:color="008000" w:space="0" w:sz="6" w:val="single"/>
            </w:tcBorders>
            <w:shd w:fill="ffff00" w:val="clea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Middels</w:t>
            </w:r>
          </w:p>
        </w:tc>
        <w:tc>
          <w:tcPr>
            <w:tcBorders>
              <w:bottom w:color="008000" w:space="0" w:sz="6" w:val="single"/>
            </w:tcBorders>
            <w:shd w:fill="ff0000" w:val="clea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Høy</w:t>
            </w:r>
          </w:p>
        </w:tc>
        <w:tc>
          <w:tcPr>
            <w:tcBorders>
              <w:bottom w:color="008000" w:space="0" w:sz="6" w:val="single"/>
            </w:tcBorders>
            <w:shd w:fill="ff0000" w:val="clea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Høy</w:t>
            </w:r>
          </w:p>
        </w:tc>
        <w:tc>
          <w:tcPr>
            <w:tcBorders>
              <w:bottom w:color="008000" w:space="0" w:sz="6" w:val="single"/>
            </w:tcBorders>
            <w:shd w:fill="ff0000" w:val="clea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Høy</w:t>
            </w:r>
          </w:p>
        </w:tc>
      </w:tr>
      <w:tr>
        <w:tc>
          <w:tcPr/>
          <w:p w:rsidR="00000000" w:rsidDel="00000000" w:rsidP="00000000" w:rsidRDefault="00000000" w:rsidRPr="00000000" w14:paraId="0000013E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3= Legevakt/sykehusbehandling, noe materiell skade, lokal miljøskade</w:t>
            </w:r>
          </w:p>
        </w:tc>
        <w:tc>
          <w:tcPr>
            <w:tcBorders>
              <w:bottom w:color="000000" w:space="0" w:sz="6" w:val="single"/>
            </w:tcBorders>
            <w:shd w:fill="008000" w:val="clea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Lav</w:t>
            </w:r>
          </w:p>
        </w:tc>
        <w:tc>
          <w:tcPr>
            <w:tcBorders>
              <w:bottom w:color="000000" w:space="0" w:sz="6" w:val="single"/>
            </w:tcBorders>
            <w:shd w:fill="008000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Lav</w:t>
            </w:r>
          </w:p>
        </w:tc>
        <w:tc>
          <w:tcPr>
            <w:tcBorders>
              <w:bottom w:color="000000" w:space="0" w:sz="6" w:val="single"/>
            </w:tcBorders>
            <w:shd w:fill="ffff00" w:val="clea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Middels</w:t>
            </w:r>
          </w:p>
        </w:tc>
        <w:tc>
          <w:tcPr>
            <w:tcBorders>
              <w:bottom w:color="000000" w:space="0" w:sz="6" w:val="single"/>
            </w:tcBorders>
            <w:shd w:fill="ffff00" w:val="clea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Middels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Høy</w:t>
            </w:r>
          </w:p>
        </w:tc>
      </w:tr>
      <w:tr>
        <w:tc>
          <w:tcPr/>
          <w:p w:rsidR="00000000" w:rsidDel="00000000" w:rsidP="00000000" w:rsidRDefault="00000000" w:rsidRPr="00000000" w14:paraId="00000144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2= Ubetydelig person, materiell og miljøskade</w:t>
            </w:r>
          </w:p>
        </w:tc>
        <w:tc>
          <w:tcPr>
            <w:shd w:fill="008000" w:val="clea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Lav</w:t>
            </w:r>
          </w:p>
        </w:tc>
        <w:tc>
          <w:tcPr>
            <w:shd w:fill="008000" w:val="clea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Lav</w:t>
            </w:r>
          </w:p>
        </w:tc>
        <w:tc>
          <w:tcPr>
            <w:tcBorders>
              <w:bottom w:color="000000" w:space="0" w:sz="6" w:val="single"/>
            </w:tcBorders>
            <w:shd w:fill="008000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Lav</w:t>
            </w:r>
          </w:p>
        </w:tc>
        <w:tc>
          <w:tcPr>
            <w:tcBorders>
              <w:bottom w:color="000000" w:space="0" w:sz="6" w:val="single"/>
            </w:tcBorders>
            <w:shd w:fill="008000" w:val="clea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Lav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Middels</w:t>
            </w:r>
          </w:p>
        </w:tc>
      </w:tr>
      <w:tr>
        <w:tc>
          <w:tcPr/>
          <w:p w:rsidR="00000000" w:rsidDel="00000000" w:rsidP="00000000" w:rsidRDefault="00000000" w:rsidRPr="00000000" w14:paraId="0000014A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1= Ingen skade</w:t>
            </w:r>
          </w:p>
        </w:tc>
        <w:tc>
          <w:tcPr>
            <w:shd w:fill="008000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Lav</w:t>
            </w:r>
          </w:p>
        </w:tc>
        <w:tc>
          <w:tcPr>
            <w:shd w:fill="008000" w:val="clea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Lav</w:t>
            </w:r>
          </w:p>
        </w:tc>
        <w:tc>
          <w:tcPr>
            <w:shd w:fill="008000" w:val="clea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Lav</w:t>
            </w:r>
          </w:p>
        </w:tc>
        <w:tc>
          <w:tcPr>
            <w:tcBorders>
              <w:bottom w:color="000000" w:space="0" w:sz="6" w:val="single"/>
            </w:tcBorders>
            <w:shd w:fill="008000" w:val="clea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Lav</w:t>
            </w:r>
          </w:p>
        </w:tc>
        <w:tc>
          <w:tcPr>
            <w:tcBorders>
              <w:bottom w:color="000000" w:space="0" w:sz="6" w:val="single"/>
            </w:tcBorders>
            <w:shd w:fill="008000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Lav</w:t>
            </w:r>
          </w:p>
        </w:tc>
      </w:tr>
    </w:tbl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Style w:val="Heading1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Hvorfor risikoanalyse</w:t>
      </w:r>
    </w:p>
    <w:p w:rsidR="00000000" w:rsidDel="00000000" w:rsidP="00000000" w:rsidRDefault="00000000" w:rsidRPr="00000000" w14:paraId="00000152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For å unngå/begrense varig men og dødsfall</w:t>
      </w:r>
    </w:p>
    <w:p w:rsidR="00000000" w:rsidDel="00000000" w:rsidP="00000000" w:rsidRDefault="00000000" w:rsidRPr="00000000" w14:paraId="00000153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For å berge speideren sin anseelse ved alvorlige hendelser</w:t>
      </w:r>
    </w:p>
    <w:p w:rsidR="00000000" w:rsidDel="00000000" w:rsidP="00000000" w:rsidRDefault="00000000" w:rsidRPr="00000000" w14:paraId="00000154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Style w:val="Heading1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Hvordan gjennomføre risikoanalyse</w:t>
      </w:r>
    </w:p>
    <w:p w:rsidR="00000000" w:rsidDel="00000000" w:rsidP="00000000" w:rsidRDefault="00000000" w:rsidRPr="00000000" w14:paraId="00000157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Del opp aktiviteten i passende aktiviteter/delaktiviteter</w:t>
      </w:r>
    </w:p>
    <w:p w:rsidR="00000000" w:rsidDel="00000000" w:rsidP="00000000" w:rsidRDefault="00000000" w:rsidRPr="00000000" w14:paraId="00000158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For hver delaktivitet, list opp uønskede hendelser. Det kan være flere uønskede hendelser til hver delaktivitet</w:t>
      </w:r>
    </w:p>
    <w:p w:rsidR="00000000" w:rsidDel="00000000" w:rsidP="00000000" w:rsidRDefault="00000000" w:rsidRPr="00000000" w14:paraId="00000159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Vurder konsekvens og risiko i henhold til matrise nederst på arket. Sett inn risiko</w:t>
      </w:r>
    </w:p>
    <w:p w:rsidR="00000000" w:rsidDel="00000000" w:rsidP="00000000" w:rsidRDefault="00000000" w:rsidRPr="00000000" w14:paraId="0000015A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Legg inn risikoreduserende tiltak. Vurder sannsynlighet og risiko på nytt.</w:t>
      </w:r>
    </w:p>
    <w:p w:rsidR="00000000" w:rsidDel="00000000" w:rsidP="00000000" w:rsidRDefault="00000000" w:rsidRPr="00000000" w14:paraId="0000015B">
      <w:pPr>
        <w:numPr>
          <w:ilvl w:val="1"/>
          <w:numId w:val="1"/>
        </w:numPr>
        <w:ind w:left="144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Hvis uønsket hendelse fortsatt har høy risiko, må nye risikoreduserende tiltak legges inn</w:t>
      </w:r>
    </w:p>
    <w:p w:rsidR="00000000" w:rsidDel="00000000" w:rsidP="00000000" w:rsidRDefault="00000000" w:rsidRPr="00000000" w14:paraId="0000015C">
      <w:pPr>
        <w:numPr>
          <w:ilvl w:val="1"/>
          <w:numId w:val="1"/>
        </w:numPr>
        <w:ind w:left="144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Hvis uønsket hendelse har middels risiko, må det vurderes om nye risikoreduserende tiltak legges inn</w:t>
      </w:r>
    </w:p>
    <w:p w:rsidR="00000000" w:rsidDel="00000000" w:rsidP="00000000" w:rsidRDefault="00000000" w:rsidRPr="00000000" w14:paraId="0000015D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Style w:val="Heading1"/>
        <w:rPr>
          <w:rFonts w:ascii="Trebuchet MS" w:cs="Trebuchet MS" w:eastAsia="Trebuchet MS" w:hAnsi="Trebuchet MS"/>
        </w:rPr>
        <w:sectPr>
          <w:pgSz w:h="11906" w:w="16838"/>
          <w:pgMar w:bottom="567" w:top="567" w:left="1134" w:right="1134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Style w:val="Heading1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Eksempler på uønskede hendelser</w:t>
      </w:r>
    </w:p>
    <w:p w:rsidR="00000000" w:rsidDel="00000000" w:rsidP="00000000" w:rsidRDefault="00000000" w:rsidRPr="00000000" w14:paraId="00000160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numPr>
          <w:ilvl w:val="0"/>
          <w:numId w:val="2"/>
        </w:numPr>
        <w:ind w:left="1080" w:hanging="720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Store kuttskader</w:t>
      </w:r>
    </w:p>
    <w:p w:rsidR="00000000" w:rsidDel="00000000" w:rsidP="00000000" w:rsidRDefault="00000000" w:rsidRPr="00000000" w14:paraId="00000162">
      <w:pPr>
        <w:numPr>
          <w:ilvl w:val="0"/>
          <w:numId w:val="2"/>
        </w:numPr>
        <w:ind w:left="1080" w:hanging="720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Slagskade</w:t>
      </w:r>
    </w:p>
    <w:p w:rsidR="00000000" w:rsidDel="00000000" w:rsidP="00000000" w:rsidRDefault="00000000" w:rsidRPr="00000000" w14:paraId="00000163">
      <w:pPr>
        <w:numPr>
          <w:ilvl w:val="0"/>
          <w:numId w:val="2"/>
        </w:numPr>
        <w:ind w:left="1080" w:hanging="720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Panikk - nedtramping</w:t>
      </w:r>
    </w:p>
    <w:p w:rsidR="00000000" w:rsidDel="00000000" w:rsidP="00000000" w:rsidRDefault="00000000" w:rsidRPr="00000000" w14:paraId="00000164">
      <w:pPr>
        <w:numPr>
          <w:ilvl w:val="0"/>
          <w:numId w:val="2"/>
        </w:numPr>
        <w:ind w:left="1080" w:hanging="720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Drukning</w:t>
      </w:r>
    </w:p>
    <w:p w:rsidR="00000000" w:rsidDel="00000000" w:rsidP="00000000" w:rsidRDefault="00000000" w:rsidRPr="00000000" w14:paraId="00000165">
      <w:pPr>
        <w:numPr>
          <w:ilvl w:val="0"/>
          <w:numId w:val="2"/>
        </w:numPr>
        <w:ind w:left="1080" w:hanging="720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Fallskader</w:t>
      </w:r>
    </w:p>
    <w:p w:rsidR="00000000" w:rsidDel="00000000" w:rsidP="00000000" w:rsidRDefault="00000000" w:rsidRPr="00000000" w14:paraId="00000166">
      <w:pPr>
        <w:numPr>
          <w:ilvl w:val="0"/>
          <w:numId w:val="2"/>
        </w:numPr>
        <w:ind w:left="1080" w:hanging="720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Brann</w:t>
      </w:r>
    </w:p>
    <w:p w:rsidR="00000000" w:rsidDel="00000000" w:rsidP="00000000" w:rsidRDefault="00000000" w:rsidRPr="00000000" w14:paraId="00000167">
      <w:pPr>
        <w:ind w:left="36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Style w:val="Heading1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Eksempler på risiko reduserende tiltak</w:t>
      </w:r>
    </w:p>
    <w:p w:rsidR="00000000" w:rsidDel="00000000" w:rsidP="00000000" w:rsidRDefault="00000000" w:rsidRPr="00000000" w14:paraId="00000169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numPr>
          <w:ilvl w:val="0"/>
          <w:numId w:val="2"/>
        </w:numPr>
        <w:ind w:left="1080" w:hanging="720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Førstehjelpsutstyr tilgjengelig</w:t>
      </w:r>
    </w:p>
    <w:p w:rsidR="00000000" w:rsidDel="00000000" w:rsidP="00000000" w:rsidRDefault="00000000" w:rsidRPr="00000000" w14:paraId="0000016B">
      <w:pPr>
        <w:numPr>
          <w:ilvl w:val="0"/>
          <w:numId w:val="2"/>
        </w:numPr>
        <w:ind w:left="1080" w:hanging="720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Brannslukker tilgjengelig</w:t>
      </w:r>
    </w:p>
    <w:p w:rsidR="00000000" w:rsidDel="00000000" w:rsidP="00000000" w:rsidRDefault="00000000" w:rsidRPr="00000000" w14:paraId="0000016C">
      <w:pPr>
        <w:numPr>
          <w:ilvl w:val="0"/>
          <w:numId w:val="2"/>
        </w:numPr>
        <w:ind w:left="1080" w:hanging="720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Legge om rutiner</w:t>
      </w:r>
    </w:p>
    <w:p w:rsidR="00000000" w:rsidDel="00000000" w:rsidP="00000000" w:rsidRDefault="00000000" w:rsidRPr="00000000" w14:paraId="0000016D">
      <w:pPr>
        <w:numPr>
          <w:ilvl w:val="0"/>
          <w:numId w:val="2"/>
        </w:numPr>
        <w:ind w:left="1080" w:hanging="720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Informasjon/opplæring av stab</w:t>
      </w:r>
    </w:p>
    <w:p w:rsidR="00000000" w:rsidDel="00000000" w:rsidP="00000000" w:rsidRDefault="00000000" w:rsidRPr="00000000" w14:paraId="0000016E">
      <w:pPr>
        <w:numPr>
          <w:ilvl w:val="0"/>
          <w:numId w:val="2"/>
        </w:numPr>
        <w:ind w:left="1080" w:hanging="720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Informasjon til speiderne/deltakerne</w:t>
      </w:r>
    </w:p>
    <w:p w:rsidR="00000000" w:rsidDel="00000000" w:rsidP="00000000" w:rsidRDefault="00000000" w:rsidRPr="00000000" w14:paraId="0000016F">
      <w:pPr>
        <w:numPr>
          <w:ilvl w:val="0"/>
          <w:numId w:val="2"/>
        </w:numPr>
        <w:ind w:left="1080" w:hanging="720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Sikkerhetsutstyr</w:t>
      </w:r>
    </w:p>
    <w:p w:rsidR="00000000" w:rsidDel="00000000" w:rsidP="00000000" w:rsidRDefault="00000000" w:rsidRPr="00000000" w14:paraId="00000170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sectPr>
      <w:type w:val="continuous"/>
      <w:pgSz w:h="11906" w:w="16838"/>
      <w:pgMar w:bottom="567" w:top="567" w:left="1134" w:right="1134" w:header="0" w:footer="0"/>
      <w:cols w:equalWidth="0" w:num="2">
        <w:col w:space="720" w:w="6924.880000000001"/>
        <w:col w:space="0" w:w="6924.88000000000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